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FA04" w14:textId="5398D76D" w:rsidR="00765900" w:rsidRPr="00711FF5" w:rsidRDefault="00765900" w:rsidP="00E12D64">
      <w:pPr>
        <w:pStyle w:val="Standard"/>
        <w:jc w:val="center"/>
        <w:rPr>
          <w:b/>
          <w:bCs/>
        </w:rPr>
      </w:pPr>
      <w:r w:rsidRPr="00711FF5">
        <w:rPr>
          <w:b/>
          <w:bCs/>
          <w:color w:val="000000"/>
          <w:sz w:val="30"/>
          <w:szCs w:val="30"/>
        </w:rPr>
        <w:t xml:space="preserve">Regulamin </w:t>
      </w:r>
      <w:r w:rsidR="00B163BD">
        <w:rPr>
          <w:b/>
          <w:bCs/>
          <w:color w:val="000000"/>
          <w:sz w:val="30"/>
          <w:szCs w:val="30"/>
        </w:rPr>
        <w:t>,,Konkursu kolęd i pastorałek 2020’’</w:t>
      </w:r>
    </w:p>
    <w:p w14:paraId="42202ED0" w14:textId="77777777" w:rsidR="00765900" w:rsidRPr="00711FF5" w:rsidRDefault="00765900" w:rsidP="00765900">
      <w:pPr>
        <w:pStyle w:val="Standard"/>
        <w:jc w:val="center"/>
        <w:rPr>
          <w:b/>
          <w:bCs/>
          <w:color w:val="AA55A1"/>
        </w:rPr>
      </w:pPr>
    </w:p>
    <w:p w14:paraId="67B0C6B7" w14:textId="77777777" w:rsidR="00765900" w:rsidRPr="00711FF5" w:rsidRDefault="00765900" w:rsidP="00765900">
      <w:pPr>
        <w:pStyle w:val="Standard"/>
        <w:jc w:val="center"/>
        <w:rPr>
          <w:b/>
          <w:bCs/>
          <w:color w:val="AA55A1"/>
        </w:rPr>
      </w:pPr>
    </w:p>
    <w:p w14:paraId="03C43C91" w14:textId="77777777" w:rsidR="00765900" w:rsidRPr="00711FF5" w:rsidRDefault="00765900" w:rsidP="00765900">
      <w:pPr>
        <w:pStyle w:val="Standard"/>
        <w:jc w:val="center"/>
        <w:rPr>
          <w:b/>
          <w:bCs/>
          <w:color w:val="AA55A1"/>
        </w:rPr>
      </w:pPr>
    </w:p>
    <w:p w14:paraId="1A54313D" w14:textId="7303F647" w:rsidR="00765900" w:rsidRPr="00711FF5" w:rsidRDefault="00765900" w:rsidP="00765900">
      <w:pPr>
        <w:pStyle w:val="Tekstpodstawowy31"/>
        <w:jc w:val="both"/>
        <w:rPr>
          <w:b/>
          <w:bCs/>
        </w:rPr>
      </w:pPr>
      <w:r w:rsidRPr="00711FF5">
        <w:rPr>
          <w:b/>
          <w:bCs/>
        </w:rPr>
        <w:t>I.</w:t>
      </w:r>
      <w:r w:rsidRPr="00711FF5">
        <w:rPr>
          <w:b/>
          <w:bCs/>
          <w:u w:val="single"/>
        </w:rPr>
        <w:t xml:space="preserve"> Organizator</w:t>
      </w:r>
      <w:r w:rsidR="00B163BD">
        <w:rPr>
          <w:b/>
          <w:bCs/>
          <w:u w:val="single"/>
        </w:rPr>
        <w:t>ami konkursu są:</w:t>
      </w:r>
    </w:p>
    <w:p w14:paraId="2AF1AB3B" w14:textId="2E390027" w:rsidR="00765900" w:rsidRPr="00711FF5" w:rsidRDefault="00765900" w:rsidP="00765900">
      <w:pPr>
        <w:pStyle w:val="Tekstpodstawowy31"/>
        <w:jc w:val="both"/>
        <w:rPr>
          <w:bCs/>
        </w:rPr>
      </w:pPr>
      <w:r w:rsidRPr="00711FF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</w:rPr>
        <w:t xml:space="preserve"> </w:t>
      </w:r>
      <w:r w:rsidR="00711FF5" w:rsidRPr="00711FF5">
        <w:rPr>
          <w:rFonts w:eastAsia="Times New Roman"/>
          <w:bCs/>
        </w:rPr>
        <w:t>Wójt Gminy Wilczyce i</w:t>
      </w:r>
      <w:r w:rsidRPr="00711FF5">
        <w:rPr>
          <w:rFonts w:eastAsia="Times New Roman"/>
          <w:bCs/>
        </w:rPr>
        <w:t xml:space="preserve"> </w:t>
      </w:r>
      <w:r w:rsidRPr="00711FF5">
        <w:rPr>
          <w:bCs/>
        </w:rPr>
        <w:t>Gminn</w:t>
      </w:r>
      <w:r w:rsidR="009A7C8E" w:rsidRPr="00711FF5">
        <w:rPr>
          <w:bCs/>
        </w:rPr>
        <w:t>a Biblioteka Publiczna w Wilczycach</w:t>
      </w:r>
    </w:p>
    <w:p w14:paraId="1442C782" w14:textId="77777777" w:rsidR="00765900" w:rsidRPr="00711FF5" w:rsidRDefault="00765900" w:rsidP="00765900">
      <w:pPr>
        <w:pStyle w:val="Tekstpodstawowy31"/>
        <w:jc w:val="both"/>
        <w:rPr>
          <w:bCs/>
        </w:rPr>
      </w:pPr>
    </w:p>
    <w:p w14:paraId="60EC8E3B" w14:textId="5CEA2697" w:rsidR="00765900" w:rsidRDefault="00765900" w:rsidP="00765900">
      <w:pPr>
        <w:pStyle w:val="Tekstpodstawowy31"/>
        <w:jc w:val="both"/>
        <w:rPr>
          <w:b/>
          <w:bCs/>
          <w:u w:val="single"/>
        </w:rPr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>Cele konkursu</w:t>
      </w:r>
    </w:p>
    <w:p w14:paraId="1DD751B0" w14:textId="5CBADF8F" w:rsidR="00711FF5" w:rsidRPr="00711FF5" w:rsidRDefault="00711FF5" w:rsidP="00765900">
      <w:pPr>
        <w:pStyle w:val="Tekstpodstawowy31"/>
        <w:jc w:val="both"/>
      </w:pPr>
      <w:r w:rsidRPr="00711FF5">
        <w:t>-podtrzymywanie tradycji związanych z Bożym Narodzeniem</w:t>
      </w:r>
    </w:p>
    <w:p w14:paraId="5E03553E" w14:textId="0B711DAD" w:rsidR="00765900" w:rsidRDefault="00765900" w:rsidP="00765900">
      <w:pPr>
        <w:pStyle w:val="Tekstpodstawowy31"/>
        <w:jc w:val="both"/>
      </w:pPr>
      <w:r>
        <w:t>- prezentacja indywidualnych</w:t>
      </w:r>
      <w:r>
        <w:rPr>
          <w:b/>
        </w:rPr>
        <w:t xml:space="preserve"> </w:t>
      </w:r>
      <w:r>
        <w:t>talentów artysty</w:t>
      </w:r>
      <w:r w:rsidR="00E12D64">
        <w:t>cznych uczestników</w:t>
      </w:r>
    </w:p>
    <w:p w14:paraId="6F0479A0" w14:textId="76FCD7A7" w:rsidR="00765900" w:rsidRDefault="00765900" w:rsidP="00765900">
      <w:r>
        <w:t>- wyłonienie autentycznych talentów wokalnych</w:t>
      </w:r>
      <w:r w:rsidR="00711FF5">
        <w:t xml:space="preserve"> i</w:t>
      </w:r>
      <w:r>
        <w:t xml:space="preserve"> muzyczny</w:t>
      </w:r>
      <w:r w:rsidR="00711FF5">
        <w:t>ch</w:t>
      </w:r>
    </w:p>
    <w:p w14:paraId="19BAD6E7" w14:textId="77777777" w:rsidR="00765900" w:rsidRDefault="00765900" w:rsidP="00765900">
      <w:pPr>
        <w:pStyle w:val="Tekstpodstawowy31"/>
        <w:jc w:val="both"/>
        <w:rPr>
          <w:b/>
          <w:bCs/>
        </w:rPr>
      </w:pPr>
    </w:p>
    <w:p w14:paraId="2FD3256D" w14:textId="7E0AFBA8" w:rsidR="00765900" w:rsidRDefault="00765900" w:rsidP="00765900">
      <w:pPr>
        <w:pStyle w:val="Tekstpodstawowy31"/>
        <w:jc w:val="both"/>
      </w:pPr>
      <w:r>
        <w:rPr>
          <w:b/>
        </w:rPr>
        <w:t>III.</w:t>
      </w:r>
      <w:r>
        <w:rPr>
          <w:b/>
          <w:i/>
        </w:rPr>
        <w:t xml:space="preserve"> </w:t>
      </w:r>
      <w:r>
        <w:rPr>
          <w:b/>
          <w:u w:val="single"/>
        </w:rPr>
        <w:t>Grupy wiekowe:</w:t>
      </w:r>
      <w:r w:rsidR="00711FF5">
        <w:rPr>
          <w:b/>
          <w:u w:val="single"/>
        </w:rPr>
        <w:t xml:space="preserve"> konkurs przeznaczony jest dla mieszkańców Gminy Wilczyce</w:t>
      </w:r>
    </w:p>
    <w:p w14:paraId="524F8157" w14:textId="77777777" w:rsidR="00765900" w:rsidRDefault="00765900" w:rsidP="00765900">
      <w:pPr>
        <w:pStyle w:val="Tekstpodstawowy31"/>
        <w:jc w:val="both"/>
      </w:pPr>
    </w:p>
    <w:p w14:paraId="4F21D007" w14:textId="77777777" w:rsidR="00765900" w:rsidRDefault="00765900" w:rsidP="00765900">
      <w:pPr>
        <w:pStyle w:val="Tekstpodstawowy31"/>
        <w:jc w:val="both"/>
      </w:pPr>
      <w:r>
        <w:t>I   grupa:</w:t>
      </w:r>
      <w:r>
        <w:rPr>
          <w:b/>
        </w:rPr>
        <w:t xml:space="preserve">  uczniowie z klas I – III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</w:t>
      </w:r>
    </w:p>
    <w:p w14:paraId="5F368C2F" w14:textId="77777777" w:rsidR="00765900" w:rsidRDefault="00765900" w:rsidP="00765900">
      <w:pPr>
        <w:ind w:left="-15"/>
        <w:jc w:val="both"/>
      </w:pPr>
      <w:r>
        <w:t>II  grupa:</w:t>
      </w:r>
      <w:r>
        <w:rPr>
          <w:b/>
        </w:rPr>
        <w:t xml:space="preserve">  uczniowie z klas IV – VI</w:t>
      </w:r>
    </w:p>
    <w:p w14:paraId="4AACD9A4" w14:textId="081F6B29" w:rsidR="00765900" w:rsidRDefault="00765900" w:rsidP="00765900">
      <w:pPr>
        <w:ind w:left="-15"/>
        <w:jc w:val="both"/>
        <w:rPr>
          <w:b/>
        </w:rPr>
      </w:pPr>
      <w:r>
        <w:t>III grupa wiekowa:</w:t>
      </w:r>
      <w:r>
        <w:rPr>
          <w:b/>
        </w:rPr>
        <w:t xml:space="preserve"> uczniowie z klas VII i VIII </w:t>
      </w:r>
    </w:p>
    <w:p w14:paraId="385EC130" w14:textId="796F6DAC" w:rsidR="00711FF5" w:rsidRDefault="00711FF5" w:rsidP="00765900">
      <w:pPr>
        <w:ind w:left="-15"/>
        <w:jc w:val="both"/>
      </w:pPr>
      <w:r>
        <w:t>IV grupa wiekowa: uczniowie szkół średnich</w:t>
      </w:r>
    </w:p>
    <w:p w14:paraId="42CF55F2" w14:textId="51168B0E" w:rsidR="00711FF5" w:rsidRDefault="00711FF5" w:rsidP="00765900">
      <w:pPr>
        <w:ind w:left="-15"/>
        <w:jc w:val="both"/>
      </w:pPr>
      <w:r>
        <w:t xml:space="preserve">V  grupa wiekowa: osoby dorosłe </w:t>
      </w:r>
    </w:p>
    <w:p w14:paraId="64263800" w14:textId="77777777" w:rsidR="00765900" w:rsidRDefault="00765900" w:rsidP="00765900">
      <w:pPr>
        <w:ind w:left="-15"/>
        <w:jc w:val="both"/>
      </w:pPr>
    </w:p>
    <w:p w14:paraId="293F4685" w14:textId="213954A8" w:rsidR="00765900" w:rsidRDefault="00765900" w:rsidP="00765900">
      <w:pPr>
        <w:ind w:left="-15"/>
        <w:jc w:val="both"/>
      </w:pPr>
      <w:r>
        <w:rPr>
          <w:b/>
          <w:bCs/>
          <w:color w:val="000000"/>
        </w:rPr>
        <w:t xml:space="preserve">UWAGA! </w:t>
      </w:r>
      <w:r>
        <w:rPr>
          <w:b/>
          <w:color w:val="000000"/>
        </w:rPr>
        <w:t xml:space="preserve"> Uczestnicy</w:t>
      </w:r>
      <w:r w:rsidR="00E12D64">
        <w:rPr>
          <w:b/>
          <w:color w:val="000000"/>
        </w:rPr>
        <w:t xml:space="preserve"> konkursu</w:t>
      </w:r>
      <w:r>
        <w:rPr>
          <w:b/>
          <w:color w:val="000000"/>
        </w:rPr>
        <w:t xml:space="preserve"> </w:t>
      </w:r>
      <w:r w:rsidR="0042587C">
        <w:rPr>
          <w:b/>
          <w:color w:val="000000"/>
        </w:rPr>
        <w:t>dostarczają</w:t>
      </w:r>
      <w:r>
        <w:rPr>
          <w:b/>
          <w:color w:val="000000"/>
        </w:rPr>
        <w:t xml:space="preserve"> </w:t>
      </w:r>
      <w:r w:rsidR="0042587C">
        <w:rPr>
          <w:b/>
          <w:color w:val="000000"/>
        </w:rPr>
        <w:t xml:space="preserve">filmiki swoich występów ( 2 kolędy lub pastorałki) nagrane na płycie </w:t>
      </w:r>
      <w:proofErr w:type="spellStart"/>
      <w:r w:rsidR="0042587C">
        <w:rPr>
          <w:b/>
          <w:color w:val="000000"/>
        </w:rPr>
        <w:t>dvd</w:t>
      </w:r>
      <w:proofErr w:type="spellEnd"/>
      <w:r w:rsidR="0042587C">
        <w:rPr>
          <w:b/>
          <w:color w:val="000000"/>
        </w:rPr>
        <w:t xml:space="preserve"> do siedziby Gminnej Biblioteki Publicznej w Wilczycach po uprzednim kontakcie telefonicznym 158377472 lub 506704528</w:t>
      </w:r>
      <w:r w:rsidR="00B163BD">
        <w:rPr>
          <w:b/>
          <w:color w:val="000000"/>
        </w:rPr>
        <w:t xml:space="preserve"> lub za pomocą Poczty Polskiej na adres: Gminna Biblioteka Publiczna w Wilczycach, Wilczyce 178, 27-612 Wilczyce</w:t>
      </w:r>
      <w:r>
        <w:rPr>
          <w:b/>
          <w:color w:val="000000"/>
        </w:rPr>
        <w:t xml:space="preserve">, </w:t>
      </w:r>
      <w:r w:rsidR="005A000E">
        <w:rPr>
          <w:b/>
          <w:color w:val="000000"/>
        </w:rPr>
        <w:t>do dnia 23.12.2020 roku</w:t>
      </w:r>
      <w:r w:rsidR="00711FF5" w:rsidRPr="000466E9">
        <w:rPr>
          <w:b/>
          <w:color w:val="2E74B5" w:themeColor="accent5" w:themeShade="BF"/>
        </w:rPr>
        <w:t xml:space="preserve"> </w:t>
      </w:r>
      <w:r>
        <w:rPr>
          <w:b/>
          <w:color w:val="000000"/>
        </w:rPr>
        <w:t xml:space="preserve">wraz z </w:t>
      </w:r>
      <w:r w:rsidR="00B163BD">
        <w:rPr>
          <w:b/>
          <w:color w:val="000000"/>
        </w:rPr>
        <w:t>wypełnion</w:t>
      </w:r>
      <w:r w:rsidR="00EA4971">
        <w:rPr>
          <w:b/>
          <w:color w:val="000000"/>
        </w:rPr>
        <w:t>ą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zgod</w:t>
      </w:r>
      <w:r w:rsidR="005A000E">
        <w:rPr>
          <w:b/>
          <w:bCs/>
          <w:color w:val="000000"/>
        </w:rPr>
        <w:t>ą</w:t>
      </w:r>
      <w:r>
        <w:rPr>
          <w:b/>
          <w:bCs/>
          <w:color w:val="000000"/>
        </w:rPr>
        <w:t xml:space="preserve"> na wykorzystanie imienia i nazwiska oraz wizerunku. </w:t>
      </w:r>
    </w:p>
    <w:p w14:paraId="7B813314" w14:textId="77777777" w:rsidR="00765900" w:rsidRDefault="00765900" w:rsidP="00765900">
      <w:pPr>
        <w:ind w:left="-15"/>
        <w:jc w:val="both"/>
        <w:rPr>
          <w:b/>
          <w:i/>
          <w:u w:val="single"/>
        </w:rPr>
      </w:pPr>
    </w:p>
    <w:p w14:paraId="2DC491F1" w14:textId="3EE5A349" w:rsidR="00765900" w:rsidRDefault="00765900" w:rsidP="00765900">
      <w:pPr>
        <w:pStyle w:val="Standard"/>
        <w:jc w:val="both"/>
      </w:pPr>
      <w:r>
        <w:rPr>
          <w:b/>
        </w:rPr>
        <w:t>IV.</w:t>
      </w:r>
      <w:r w:rsidR="00557A14">
        <w:rPr>
          <w:b/>
          <w:u w:val="single"/>
        </w:rPr>
        <w:t xml:space="preserve"> Kryteria oceny</w:t>
      </w:r>
    </w:p>
    <w:p w14:paraId="1A2387D3" w14:textId="47B1A08D" w:rsidR="00765900" w:rsidRDefault="00765900" w:rsidP="00557A14">
      <w:pPr>
        <w:pStyle w:val="Standard"/>
        <w:jc w:val="both"/>
      </w:pPr>
      <w:r>
        <w:t xml:space="preserve"> </w:t>
      </w:r>
      <w:r w:rsidR="00B35E8F">
        <w:t>U</w:t>
      </w:r>
      <w:r>
        <w:t>czestnik przygotowuje dw</w:t>
      </w:r>
      <w:r w:rsidR="00557A14">
        <w:t>ie kolędy lub pastorałki. Dopuszcza się śpiew a capella, z własnym akompaniamentem lub z wykorzystaniem podkładu audio.</w:t>
      </w:r>
    </w:p>
    <w:p w14:paraId="03C396A0" w14:textId="2C911C3F" w:rsidR="00765900" w:rsidRDefault="00557A14" w:rsidP="00E12D64">
      <w:pPr>
        <w:pStyle w:val="Standard"/>
        <w:jc w:val="both"/>
      </w:pPr>
      <w:r>
        <w:t xml:space="preserve">Jurorzy powołani przez </w:t>
      </w:r>
      <w:r w:rsidR="00EA4971">
        <w:t>O</w:t>
      </w:r>
      <w:r>
        <w:t>rganizatorów oceniać będą umiejętności wykonawców, dobór repertuaru do wieku, interpretację, dykcję, intonację oraz emisję głosu. Mile widziane nowe aranżacje i interpretac</w:t>
      </w:r>
      <w:r w:rsidR="00E12D64">
        <w:t>je</w:t>
      </w:r>
    </w:p>
    <w:p w14:paraId="43917E70" w14:textId="2913A26B" w:rsidR="00E12D64" w:rsidRPr="00E12D64" w:rsidRDefault="00765900" w:rsidP="00765900">
      <w:pPr>
        <w:pStyle w:val="Akapitzlist"/>
        <w:ind w:left="0"/>
        <w:jc w:val="both"/>
        <w:rPr>
          <w:b/>
          <w:u w:val="single"/>
        </w:rPr>
      </w:pPr>
      <w:r>
        <w:rPr>
          <w:b/>
        </w:rPr>
        <w:t xml:space="preserve">VII. </w:t>
      </w:r>
      <w:r w:rsidRPr="00E12D64">
        <w:rPr>
          <w:bCs/>
        </w:rPr>
        <w:t>Nagrody</w:t>
      </w:r>
      <w:r w:rsidR="00E12D64" w:rsidRPr="00E12D64">
        <w:rPr>
          <w:bCs/>
        </w:rPr>
        <w:t xml:space="preserve"> - w konkursie przyznane zostaną 3 nagrody w każdej kategorii wiekowej</w:t>
      </w:r>
    </w:p>
    <w:p w14:paraId="4CCCB859" w14:textId="4F1ECAD8" w:rsidR="00765900" w:rsidRDefault="00765900" w:rsidP="00E12D64">
      <w:pPr>
        <w:numPr>
          <w:ilvl w:val="0"/>
          <w:numId w:val="1"/>
        </w:numPr>
        <w:ind w:left="426" w:hanging="426"/>
        <w:jc w:val="both"/>
      </w:pPr>
      <w:r>
        <w:t>Laureaci I, II i III miejsca z każdej kategorii wiekowej otrzymają nagrody rzeczowe                   i dyplomy.</w:t>
      </w:r>
    </w:p>
    <w:p w14:paraId="64C90C71" w14:textId="77777777" w:rsidR="00765900" w:rsidRDefault="00765900" w:rsidP="00765900">
      <w:pPr>
        <w:pStyle w:val="Standard"/>
        <w:jc w:val="both"/>
        <w:rPr>
          <w:b/>
        </w:rPr>
      </w:pPr>
    </w:p>
    <w:p w14:paraId="0FEF2A4A" w14:textId="77777777" w:rsidR="00765900" w:rsidRDefault="00765900" w:rsidP="00765900">
      <w:pPr>
        <w:jc w:val="both"/>
      </w:pPr>
      <w:r>
        <w:rPr>
          <w:b/>
        </w:rPr>
        <w:t xml:space="preserve">VII. </w:t>
      </w:r>
      <w:r>
        <w:rPr>
          <w:b/>
          <w:u w:val="single"/>
        </w:rPr>
        <w:t>Postanowienia końcowe</w:t>
      </w:r>
    </w:p>
    <w:p w14:paraId="65360730" w14:textId="58FEDBC9" w:rsidR="00765900" w:rsidRDefault="00E6026F" w:rsidP="00765900">
      <w:pPr>
        <w:numPr>
          <w:ilvl w:val="0"/>
          <w:numId w:val="2"/>
        </w:numPr>
        <w:autoSpaceDE w:val="0"/>
        <w:ind w:left="426" w:hanging="426"/>
        <w:jc w:val="both"/>
      </w:pPr>
      <w:r>
        <w:rPr>
          <w:color w:val="222222"/>
        </w:rPr>
        <w:t>Wyniki</w:t>
      </w:r>
      <w:r w:rsidR="00765900">
        <w:rPr>
          <w:color w:val="222222"/>
        </w:rPr>
        <w:t xml:space="preserve"> konkur</w:t>
      </w:r>
      <w:r>
        <w:rPr>
          <w:color w:val="222222"/>
        </w:rPr>
        <w:t xml:space="preserve">su </w:t>
      </w:r>
      <w:r w:rsidR="00765900">
        <w:rPr>
          <w:color w:val="222222"/>
        </w:rPr>
        <w:t>zamieszczone zostaną</w:t>
      </w:r>
      <w:r w:rsidR="00765900">
        <w:rPr>
          <w:color w:val="000000"/>
        </w:rPr>
        <w:t xml:space="preserve"> na stronie internetowej</w:t>
      </w:r>
      <w:r w:rsidR="00765900">
        <w:rPr>
          <w:b/>
          <w:color w:val="000000"/>
        </w:rPr>
        <w:t xml:space="preserve"> </w:t>
      </w:r>
      <w:r w:rsidRPr="00E6026F">
        <w:rPr>
          <w:bCs/>
          <w:color w:val="000000"/>
        </w:rPr>
        <w:t>biblioteki</w:t>
      </w:r>
      <w:r w:rsidRPr="00E6026F">
        <w:rPr>
          <w:bCs/>
        </w:rPr>
        <w:t xml:space="preserve"> </w:t>
      </w:r>
      <w:hyperlink r:id="rId6" w:history="1">
        <w:r w:rsidR="00EA4971" w:rsidRPr="00CA6B35">
          <w:rPr>
            <w:rStyle w:val="Hipercze"/>
            <w:bCs/>
          </w:rPr>
          <w:t>www.gbpwilczyce.pl</w:t>
        </w:r>
      </w:hyperlink>
      <w:r w:rsidR="00EA4971">
        <w:rPr>
          <w:bCs/>
        </w:rPr>
        <w:t xml:space="preserve"> oraz Urzędu Gminy w Wilczycach </w:t>
      </w:r>
      <w:hyperlink r:id="rId7" w:history="1">
        <w:r w:rsidR="00EA4971" w:rsidRPr="00CA6B35">
          <w:rPr>
            <w:rStyle w:val="Hipercze"/>
            <w:bCs/>
          </w:rPr>
          <w:t>www.wilczyce.pl</w:t>
        </w:r>
      </w:hyperlink>
      <w:r w:rsidR="00EA4971">
        <w:t xml:space="preserve">, </w:t>
      </w:r>
      <w:r>
        <w:t>gdzie poinformujemy również o terminie rozdania nagród.</w:t>
      </w:r>
    </w:p>
    <w:p w14:paraId="6A05415C" w14:textId="6131E6D4" w:rsidR="00765900" w:rsidRDefault="00E6026F" w:rsidP="00E6026F">
      <w:pPr>
        <w:pStyle w:val="Default"/>
        <w:jc w:val="both"/>
      </w:pPr>
      <w:r>
        <w:t>2.</w:t>
      </w:r>
      <w:r w:rsidR="005A1FFE">
        <w:t xml:space="preserve"> </w:t>
      </w:r>
      <w:r w:rsidR="00B35E8F">
        <w:t xml:space="preserve">   </w:t>
      </w:r>
      <w:r w:rsidR="00EA4971">
        <w:t>Zwycięskie nagrania</w:t>
      </w:r>
      <w:r w:rsidR="00B163BD">
        <w:t xml:space="preserve"> zamieszczone zostaną na stronie biblioteki </w:t>
      </w:r>
      <w:hyperlink r:id="rId8" w:history="1">
        <w:r w:rsidR="00B163BD" w:rsidRPr="00036B62">
          <w:rPr>
            <w:rStyle w:val="Hipercze"/>
          </w:rPr>
          <w:t>www.gbpwilczyce.pl</w:t>
        </w:r>
      </w:hyperlink>
      <w:r w:rsidR="00B163BD">
        <w:t xml:space="preserve"> i na portalu </w:t>
      </w:r>
      <w:proofErr w:type="spellStart"/>
      <w:r w:rsidR="00B163BD">
        <w:t>facebook</w:t>
      </w:r>
      <w:proofErr w:type="spellEnd"/>
      <w:r w:rsidR="00B163BD">
        <w:t xml:space="preserve"> biblioteki </w:t>
      </w:r>
      <w:r w:rsidR="006C32BB">
        <w:t xml:space="preserve">i Urzędu Gminy </w:t>
      </w:r>
      <w:bookmarkStart w:id="0" w:name="_GoBack"/>
      <w:bookmarkEnd w:id="0"/>
      <w:r w:rsidR="00B163BD">
        <w:t>w Wilczycach</w:t>
      </w:r>
    </w:p>
    <w:p w14:paraId="3F5E1B05" w14:textId="7415D1F6" w:rsidR="00E6026F" w:rsidRDefault="00E6026F" w:rsidP="00E6026F">
      <w:pPr>
        <w:pStyle w:val="Default"/>
        <w:jc w:val="both"/>
      </w:pPr>
      <w:r>
        <w:t xml:space="preserve">3.  </w:t>
      </w:r>
      <w:r w:rsidR="00B35E8F">
        <w:t xml:space="preserve"> </w:t>
      </w:r>
      <w:r w:rsidR="00EA4971">
        <w:t>Regulamin i z</w:t>
      </w:r>
      <w:r>
        <w:t xml:space="preserve">goda na wykorzystanie imienia i nazwiska oraz wizerunku zamieszczona zostanie na </w:t>
      </w:r>
      <w:r w:rsidR="005A1FFE">
        <w:t>stronie internetowej biblioteki</w:t>
      </w:r>
      <w:r>
        <w:t xml:space="preserve"> </w:t>
      </w:r>
      <w:r w:rsidR="00EA4971">
        <w:t>i Urzędu Gminy w Wilczycach i będzie stanowić załącznik do regulaminu.</w:t>
      </w:r>
    </w:p>
    <w:p w14:paraId="66A94AA3" w14:textId="77777777" w:rsidR="00765900" w:rsidRDefault="00765900" w:rsidP="00765900">
      <w:pPr>
        <w:jc w:val="both"/>
        <w:rPr>
          <w:b/>
        </w:rPr>
      </w:pPr>
    </w:p>
    <w:p w14:paraId="07A13A11" w14:textId="77777777" w:rsidR="00765900" w:rsidRDefault="00765900" w:rsidP="00765900">
      <w:pPr>
        <w:pStyle w:val="Standard"/>
      </w:pPr>
    </w:p>
    <w:p w14:paraId="1B5E8E00" w14:textId="77777777" w:rsidR="00DE580E" w:rsidRDefault="006C32BB"/>
    <w:sectPr w:rsidR="00DE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  <w:color w:val="2222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00"/>
    <w:rsid w:val="000466E9"/>
    <w:rsid w:val="0042587C"/>
    <w:rsid w:val="00496148"/>
    <w:rsid w:val="00557A14"/>
    <w:rsid w:val="005A000E"/>
    <w:rsid w:val="005A1FFE"/>
    <w:rsid w:val="006C32BB"/>
    <w:rsid w:val="00711FF5"/>
    <w:rsid w:val="00765900"/>
    <w:rsid w:val="009A7C8E"/>
    <w:rsid w:val="00B163BD"/>
    <w:rsid w:val="00B35E8F"/>
    <w:rsid w:val="00B65B40"/>
    <w:rsid w:val="00E12D64"/>
    <w:rsid w:val="00E6026F"/>
    <w:rsid w:val="00E67B93"/>
    <w:rsid w:val="00EA4971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5A99"/>
  <w15:chartTrackingRefBased/>
  <w15:docId w15:val="{DF3B174C-CA1B-4300-B7DA-8DC5012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90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65900"/>
    <w:rPr>
      <w:color w:val="0000FF"/>
      <w:u w:val="single"/>
    </w:rPr>
  </w:style>
  <w:style w:type="paragraph" w:styleId="Akapitzlist">
    <w:name w:val="List Paragraph"/>
    <w:basedOn w:val="Normalny"/>
    <w:qFormat/>
    <w:rsid w:val="00765900"/>
    <w:pPr>
      <w:ind w:left="720"/>
      <w:contextualSpacing/>
    </w:pPr>
  </w:style>
  <w:style w:type="paragraph" w:customStyle="1" w:styleId="Standard">
    <w:name w:val="Standard"/>
    <w:rsid w:val="00765900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765900"/>
  </w:style>
  <w:style w:type="paragraph" w:customStyle="1" w:styleId="Default">
    <w:name w:val="Default"/>
    <w:rsid w:val="00765900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pwilczy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lc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bpwilczy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9A81-898E-46B1-96ED-CCEF1960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ciesla</dc:creator>
  <cp:keywords/>
  <dc:description/>
  <cp:lastModifiedBy>Administrator</cp:lastModifiedBy>
  <cp:revision>3</cp:revision>
  <dcterms:created xsi:type="dcterms:W3CDTF">2020-11-24T10:21:00Z</dcterms:created>
  <dcterms:modified xsi:type="dcterms:W3CDTF">2020-11-24T12:55:00Z</dcterms:modified>
</cp:coreProperties>
</file>